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95" w:rsidRDefault="00DF0C95" w:rsidP="00DF0C95">
      <w:pPr>
        <w:autoSpaceDE w:val="0"/>
        <w:autoSpaceDN w:val="0"/>
        <w:adjustRightInd w:val="0"/>
        <w:jc w:val="center"/>
        <w:rPr>
          <w:b/>
          <w:bCs/>
          <w:color w:val="000000"/>
        </w:rPr>
      </w:pPr>
    </w:p>
    <w:p w:rsidR="00E745C9" w:rsidRDefault="00E745C9" w:rsidP="00DF0C95">
      <w:pPr>
        <w:autoSpaceDE w:val="0"/>
        <w:autoSpaceDN w:val="0"/>
        <w:adjustRightInd w:val="0"/>
        <w:jc w:val="center"/>
        <w:rPr>
          <w:b/>
          <w:bCs/>
          <w:color w:val="000000"/>
        </w:rPr>
      </w:pPr>
    </w:p>
    <w:p w:rsidR="00DF0C95" w:rsidRPr="00DC760D" w:rsidRDefault="00DF0C95" w:rsidP="00DF0C95">
      <w:pPr>
        <w:autoSpaceDE w:val="0"/>
        <w:autoSpaceDN w:val="0"/>
        <w:adjustRightInd w:val="0"/>
        <w:jc w:val="center"/>
        <w:rPr>
          <w:color w:val="000000"/>
        </w:rPr>
      </w:pPr>
      <w:r w:rsidRPr="00DC760D">
        <w:rPr>
          <w:b/>
          <w:bCs/>
          <w:color w:val="000000"/>
        </w:rPr>
        <w:t>KARESİ BELEDİYESİ</w:t>
      </w:r>
    </w:p>
    <w:p w:rsidR="00DF0C95" w:rsidRPr="00DC760D" w:rsidRDefault="00DF0C95" w:rsidP="00DF0C95">
      <w:pPr>
        <w:autoSpaceDE w:val="0"/>
        <w:autoSpaceDN w:val="0"/>
        <w:adjustRightInd w:val="0"/>
        <w:jc w:val="center"/>
        <w:rPr>
          <w:b/>
          <w:bCs/>
          <w:color w:val="000000"/>
        </w:rPr>
      </w:pPr>
      <w:r w:rsidRPr="00DC760D">
        <w:rPr>
          <w:b/>
          <w:bCs/>
          <w:color w:val="000000"/>
        </w:rPr>
        <w:t>ESTETİK KURULU ÇALIŞMA ESAS VE USULLERİNE</w:t>
      </w:r>
    </w:p>
    <w:p w:rsidR="00DF0C95" w:rsidRPr="00DC760D" w:rsidRDefault="00DF0C95" w:rsidP="00DF0C95">
      <w:pPr>
        <w:autoSpaceDE w:val="0"/>
        <w:autoSpaceDN w:val="0"/>
        <w:adjustRightInd w:val="0"/>
        <w:jc w:val="center"/>
        <w:rPr>
          <w:b/>
          <w:bCs/>
          <w:color w:val="000000"/>
        </w:rPr>
      </w:pPr>
      <w:r w:rsidRPr="00DC760D">
        <w:rPr>
          <w:b/>
          <w:bCs/>
          <w:color w:val="000000"/>
        </w:rPr>
        <w:t>İLİŞKİN YÖNETMELİK</w:t>
      </w:r>
    </w:p>
    <w:p w:rsidR="00DF0C95" w:rsidRPr="00DC760D" w:rsidRDefault="00DF0C95" w:rsidP="00DF0C95">
      <w:pPr>
        <w:autoSpaceDE w:val="0"/>
        <w:autoSpaceDN w:val="0"/>
        <w:adjustRightInd w:val="0"/>
        <w:jc w:val="center"/>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1 </w:t>
      </w:r>
    </w:p>
    <w:p w:rsidR="00DF0C95" w:rsidRPr="00DC760D" w:rsidRDefault="00DF0C95" w:rsidP="00C92920">
      <w:pPr>
        <w:autoSpaceDE w:val="0"/>
        <w:autoSpaceDN w:val="0"/>
        <w:adjustRightInd w:val="0"/>
        <w:jc w:val="both"/>
        <w:rPr>
          <w:b/>
          <w:bCs/>
          <w:color w:val="000000"/>
        </w:rPr>
      </w:pPr>
      <w:r w:rsidRPr="00DC760D">
        <w:rPr>
          <w:b/>
          <w:bCs/>
          <w:color w:val="000000"/>
        </w:rPr>
        <w:t>AMAÇ</w:t>
      </w:r>
    </w:p>
    <w:p w:rsidR="00DF0C95" w:rsidRPr="00DC760D" w:rsidRDefault="00DF0C95" w:rsidP="00C92920">
      <w:pPr>
        <w:autoSpaceDE w:val="0"/>
        <w:autoSpaceDN w:val="0"/>
        <w:adjustRightInd w:val="0"/>
        <w:jc w:val="both"/>
        <w:rPr>
          <w:color w:val="000000"/>
        </w:rPr>
      </w:pPr>
      <w:r w:rsidRPr="00DC760D">
        <w:rPr>
          <w:b/>
          <w:bCs/>
          <w:color w:val="000000"/>
        </w:rPr>
        <w:t xml:space="preserve"> </w:t>
      </w:r>
    </w:p>
    <w:p w:rsidR="00DF0C95" w:rsidRPr="00DC760D" w:rsidRDefault="00DF0C95" w:rsidP="00C92920">
      <w:pPr>
        <w:autoSpaceDE w:val="0"/>
        <w:autoSpaceDN w:val="0"/>
        <w:adjustRightInd w:val="0"/>
        <w:jc w:val="both"/>
        <w:rPr>
          <w:color w:val="000000"/>
        </w:rPr>
      </w:pPr>
      <w:r w:rsidRPr="00DC760D">
        <w:rPr>
          <w:color w:val="000000"/>
        </w:rPr>
        <w:t xml:space="preserve"> Bu Yönetmeliğin amacı Karesi Belediyesi mücavir alan sınırları içerisindeki alanlarda tarihi, kültürel ve doğal değerlere uygun kaliteli bir mimari ve fiziksel çevrenin elde edilmesinin sağlanması amacıyla nitelikli mimarinin uygulanmasını ve estetik çözümlere ulaşılmasını sağlamaktır. Yönetmelik, Karesi Belediyesi sınırları ve mücavir alanları içerisinde bulunan meydan, bulvar, cadde ve sokaklara cephesi bulunan yapılarda şehircilik, mimarlık, kentsel tasarım ve peyzaj mimarlığı projelerinin ve uygulamalarının kent estetiği açısından değerlendirilmesi ile gerçek ve tüzel kişiler ile kamu kurum ve kuruluşlarının uymak zorunda oldukları esasları belirlemeyi amaçlar.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2 </w:t>
      </w:r>
    </w:p>
    <w:p w:rsidR="00DF0C95" w:rsidRPr="00DC760D" w:rsidRDefault="00DF0C95" w:rsidP="00C92920">
      <w:pPr>
        <w:autoSpaceDE w:val="0"/>
        <w:autoSpaceDN w:val="0"/>
        <w:adjustRightInd w:val="0"/>
        <w:jc w:val="both"/>
        <w:rPr>
          <w:b/>
          <w:bCs/>
          <w:color w:val="000000"/>
        </w:rPr>
      </w:pPr>
      <w:r w:rsidRPr="00DC760D">
        <w:rPr>
          <w:b/>
          <w:bCs/>
          <w:color w:val="000000"/>
        </w:rPr>
        <w:t xml:space="preserve">KAPSAM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color w:val="000000"/>
        </w:rPr>
        <w:t>Yönetmelik; Kent Estetik Kurulu'nun kuruluş, görev ve çalışma esas ve usullerini kapsar. 2863 sayılı Kültür ve Tabiat Varlıklarını Koruma Kanunu çerçevesinde değerlendirilecek alanlar bu yönetmeliğin kapsamı dışındadır.</w:t>
      </w:r>
    </w:p>
    <w:p w:rsidR="00DF0C95" w:rsidRPr="00DC760D" w:rsidRDefault="00DF0C95" w:rsidP="00C92920">
      <w:pPr>
        <w:autoSpaceDE w:val="0"/>
        <w:autoSpaceDN w:val="0"/>
        <w:adjustRightInd w:val="0"/>
        <w:jc w:val="both"/>
        <w:rPr>
          <w:color w:val="000000"/>
        </w:rPr>
      </w:pPr>
      <w:r w:rsidRPr="00DC760D">
        <w:rPr>
          <w:color w:val="000000"/>
        </w:rPr>
        <w:t xml:space="preserve"> </w:t>
      </w:r>
    </w:p>
    <w:p w:rsidR="00DF0C95" w:rsidRPr="00DC760D" w:rsidRDefault="00DF0C95" w:rsidP="00C92920">
      <w:pPr>
        <w:autoSpaceDE w:val="0"/>
        <w:autoSpaceDN w:val="0"/>
        <w:adjustRightInd w:val="0"/>
        <w:jc w:val="both"/>
        <w:rPr>
          <w:color w:val="000000"/>
        </w:rPr>
      </w:pPr>
      <w:r w:rsidRPr="00DC760D">
        <w:rPr>
          <w:b/>
          <w:bCs/>
          <w:color w:val="000000"/>
        </w:rPr>
        <w:t xml:space="preserve">Madde 3 </w:t>
      </w:r>
    </w:p>
    <w:p w:rsidR="00DF0C95" w:rsidRPr="00DC760D" w:rsidRDefault="00DF0C95" w:rsidP="00C92920">
      <w:pPr>
        <w:autoSpaceDE w:val="0"/>
        <w:autoSpaceDN w:val="0"/>
        <w:adjustRightInd w:val="0"/>
        <w:jc w:val="both"/>
        <w:rPr>
          <w:b/>
          <w:bCs/>
          <w:color w:val="000000"/>
        </w:rPr>
      </w:pPr>
      <w:r w:rsidRPr="00DC760D">
        <w:rPr>
          <w:b/>
          <w:bCs/>
          <w:color w:val="000000"/>
        </w:rPr>
        <w:t xml:space="preserve">YASAL DAYANAK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color w:val="000000"/>
        </w:rPr>
        <w:t xml:space="preserve">Bu Yönetmelik 3194 Sayılı Yasanın 1 ve 21. Maddeleri, 5393 sayılı Yasanın 15. maddesinin (b) bendi maddelerindeki esaslara dayanılarak düzenlenmiştir.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4 </w:t>
      </w:r>
    </w:p>
    <w:p w:rsidR="00DF0C95" w:rsidRPr="00DC760D" w:rsidRDefault="00DF0C95" w:rsidP="00C92920">
      <w:pPr>
        <w:autoSpaceDE w:val="0"/>
        <w:autoSpaceDN w:val="0"/>
        <w:adjustRightInd w:val="0"/>
        <w:jc w:val="both"/>
        <w:rPr>
          <w:b/>
          <w:bCs/>
          <w:color w:val="000000"/>
        </w:rPr>
      </w:pPr>
      <w:r w:rsidRPr="00DC760D">
        <w:rPr>
          <w:b/>
          <w:bCs/>
          <w:color w:val="000000"/>
        </w:rPr>
        <w:t xml:space="preserve">TANIMLAR VE KISALTMALAR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color w:val="000000"/>
        </w:rPr>
        <w:t xml:space="preserve">Bu yönetmelikte geçen; </w:t>
      </w:r>
    </w:p>
    <w:p w:rsidR="00DF0C95" w:rsidRPr="00DC760D" w:rsidRDefault="00DF0C95" w:rsidP="00C92920">
      <w:pPr>
        <w:autoSpaceDE w:val="0"/>
        <w:autoSpaceDN w:val="0"/>
        <w:adjustRightInd w:val="0"/>
        <w:jc w:val="both"/>
        <w:rPr>
          <w:color w:val="000000"/>
        </w:rPr>
      </w:pPr>
      <w:r w:rsidRPr="00DC760D">
        <w:rPr>
          <w:b/>
          <w:color w:val="000000"/>
        </w:rPr>
        <w:t>Başkan:</w:t>
      </w:r>
      <w:r w:rsidRPr="00DC760D">
        <w:rPr>
          <w:color w:val="000000"/>
        </w:rPr>
        <w:t xml:space="preserve"> Karesi Belediye Başkanını, </w:t>
      </w:r>
    </w:p>
    <w:p w:rsidR="00DF0C95" w:rsidRPr="00DC760D" w:rsidRDefault="00DF0C95" w:rsidP="00C92920">
      <w:pPr>
        <w:autoSpaceDE w:val="0"/>
        <w:autoSpaceDN w:val="0"/>
        <w:adjustRightInd w:val="0"/>
        <w:jc w:val="both"/>
        <w:rPr>
          <w:color w:val="000000"/>
        </w:rPr>
      </w:pPr>
      <w:r w:rsidRPr="00DC760D">
        <w:rPr>
          <w:b/>
          <w:color w:val="000000"/>
        </w:rPr>
        <w:t>Belediye:</w:t>
      </w:r>
      <w:r w:rsidRPr="00DC760D">
        <w:rPr>
          <w:color w:val="000000"/>
        </w:rPr>
        <w:t xml:space="preserve"> Karesi Belediyesini,</w:t>
      </w:r>
    </w:p>
    <w:p w:rsidR="00DF0C95" w:rsidRPr="00DC760D" w:rsidRDefault="00DF0C95" w:rsidP="00C92920">
      <w:pPr>
        <w:autoSpaceDE w:val="0"/>
        <w:autoSpaceDN w:val="0"/>
        <w:adjustRightInd w:val="0"/>
        <w:jc w:val="both"/>
        <w:rPr>
          <w:color w:val="000000"/>
        </w:rPr>
      </w:pPr>
      <w:r w:rsidRPr="00DC760D">
        <w:rPr>
          <w:b/>
          <w:color w:val="000000"/>
        </w:rPr>
        <w:t>Kurul:</w:t>
      </w:r>
      <w:r w:rsidRPr="00DC760D">
        <w:rPr>
          <w:color w:val="000000"/>
        </w:rPr>
        <w:t xml:space="preserve"> Karesi Belediyesi Kent Estetik Kurulunu,</w:t>
      </w:r>
    </w:p>
    <w:p w:rsidR="00DF0C95" w:rsidRPr="00DC760D" w:rsidRDefault="00DF0C95" w:rsidP="00C92920">
      <w:pPr>
        <w:autoSpaceDE w:val="0"/>
        <w:autoSpaceDN w:val="0"/>
        <w:adjustRightInd w:val="0"/>
        <w:jc w:val="both"/>
        <w:rPr>
          <w:color w:val="000000"/>
        </w:rPr>
      </w:pPr>
      <w:r w:rsidRPr="00DC760D">
        <w:rPr>
          <w:b/>
          <w:color w:val="000000"/>
        </w:rPr>
        <w:t>Sekretarya:</w:t>
      </w:r>
      <w:r w:rsidRPr="00DC760D">
        <w:rPr>
          <w:color w:val="000000"/>
        </w:rPr>
        <w:t xml:space="preserve"> Karesi Belediyesi Kent Estetik Kurulu Sekretaryasını, </w:t>
      </w:r>
    </w:p>
    <w:p w:rsidR="00DF0C95" w:rsidRPr="00DC760D" w:rsidRDefault="00DF0C95" w:rsidP="00C92920">
      <w:pPr>
        <w:autoSpaceDE w:val="0"/>
        <w:autoSpaceDN w:val="0"/>
        <w:adjustRightInd w:val="0"/>
        <w:jc w:val="both"/>
        <w:rPr>
          <w:color w:val="000000"/>
        </w:rPr>
      </w:pPr>
      <w:r w:rsidRPr="00DC760D">
        <w:rPr>
          <w:b/>
          <w:color w:val="000000"/>
        </w:rPr>
        <w:t>Raportörlük:</w:t>
      </w:r>
      <w:r w:rsidRPr="00DC760D">
        <w:rPr>
          <w:color w:val="000000"/>
        </w:rPr>
        <w:t xml:space="preserve"> Karesi Belediyesi Kent Estetik Kurulu Raportörlüğünü </w:t>
      </w:r>
    </w:p>
    <w:p w:rsidR="00DF0C95" w:rsidRPr="00DC760D" w:rsidRDefault="00DF0C95" w:rsidP="00C92920">
      <w:pPr>
        <w:autoSpaceDE w:val="0"/>
        <w:autoSpaceDN w:val="0"/>
        <w:adjustRightInd w:val="0"/>
        <w:jc w:val="both"/>
        <w:rPr>
          <w:color w:val="000000"/>
        </w:rPr>
      </w:pPr>
      <w:r w:rsidRPr="00DC760D">
        <w:rPr>
          <w:b/>
          <w:color w:val="000000"/>
        </w:rPr>
        <w:t>Teknik Personel:</w:t>
      </w:r>
      <w:r w:rsidRPr="00DC760D">
        <w:rPr>
          <w:color w:val="000000"/>
        </w:rPr>
        <w:t xml:space="preserve"> Mimar, şehir plancısı, peyzaj mimarı ve mühendis </w:t>
      </w:r>
      <w:proofErr w:type="spellStart"/>
      <w:r>
        <w:rPr>
          <w:color w:val="000000"/>
        </w:rPr>
        <w:t>ü</w:t>
      </w:r>
      <w:r w:rsidRPr="00DC760D">
        <w:rPr>
          <w:color w:val="000000"/>
        </w:rPr>
        <w:t>nvanlarından</w:t>
      </w:r>
      <w:proofErr w:type="spellEnd"/>
      <w:r w:rsidRPr="00DC760D">
        <w:rPr>
          <w:color w:val="000000"/>
        </w:rPr>
        <w:t xml:space="preserve"> birine sahip kişiyi ifade eder.</w:t>
      </w:r>
    </w:p>
    <w:p w:rsidR="00DF0C95" w:rsidRPr="00DC760D" w:rsidRDefault="00DF0C95" w:rsidP="00C92920">
      <w:pPr>
        <w:autoSpaceDE w:val="0"/>
        <w:autoSpaceDN w:val="0"/>
        <w:adjustRightInd w:val="0"/>
        <w:jc w:val="both"/>
        <w:rPr>
          <w:color w:val="000000"/>
        </w:rPr>
      </w:pPr>
      <w:r w:rsidRPr="00DC760D">
        <w:rPr>
          <w:b/>
          <w:bCs/>
          <w:color w:val="000000"/>
        </w:rPr>
        <w:t xml:space="preserve">Madde 5 </w:t>
      </w:r>
    </w:p>
    <w:p w:rsidR="00DF0C95" w:rsidRPr="00DC760D" w:rsidRDefault="00DF0C95" w:rsidP="00C92920">
      <w:pPr>
        <w:autoSpaceDE w:val="0"/>
        <w:autoSpaceDN w:val="0"/>
        <w:adjustRightInd w:val="0"/>
        <w:jc w:val="both"/>
        <w:rPr>
          <w:color w:val="000000"/>
        </w:rPr>
      </w:pPr>
      <w:r w:rsidRPr="00DC760D">
        <w:rPr>
          <w:b/>
          <w:bCs/>
          <w:color w:val="000000"/>
        </w:rPr>
        <w:t>KURULUN OLUŞUMU</w:t>
      </w:r>
    </w:p>
    <w:p w:rsidR="00DF0C95" w:rsidRPr="00DC760D" w:rsidRDefault="00DF0C95" w:rsidP="00C92920">
      <w:pPr>
        <w:autoSpaceDE w:val="0"/>
        <w:autoSpaceDN w:val="0"/>
        <w:adjustRightInd w:val="0"/>
        <w:jc w:val="both"/>
        <w:rPr>
          <w:color w:val="000000"/>
        </w:rPr>
      </w:pPr>
      <w:r w:rsidRPr="00DC760D">
        <w:rPr>
          <w:color w:val="000000"/>
        </w:rPr>
        <w:t xml:space="preserve">Bu yönetmeliğin uygulamasında Belediye Başkanlığınca "Estetik Kurul" oluşturulur. </w:t>
      </w:r>
    </w:p>
    <w:p w:rsidR="00DF0C95" w:rsidRPr="00DC760D" w:rsidRDefault="00DF0C95" w:rsidP="00C92920">
      <w:pPr>
        <w:autoSpaceDE w:val="0"/>
        <w:autoSpaceDN w:val="0"/>
        <w:adjustRightInd w:val="0"/>
        <w:jc w:val="both"/>
        <w:rPr>
          <w:color w:val="000000"/>
        </w:rPr>
      </w:pPr>
      <w:r w:rsidRPr="00DC760D">
        <w:rPr>
          <w:b/>
          <w:bCs/>
          <w:color w:val="000000"/>
        </w:rPr>
        <w:t xml:space="preserve">Kent Estetik Kurulu; </w:t>
      </w:r>
    </w:p>
    <w:p w:rsidR="00DF0C95" w:rsidRPr="00DC760D" w:rsidRDefault="00DF0C95" w:rsidP="00C92920">
      <w:pPr>
        <w:autoSpaceDE w:val="0"/>
        <w:autoSpaceDN w:val="0"/>
        <w:adjustRightInd w:val="0"/>
        <w:jc w:val="both"/>
        <w:rPr>
          <w:color w:val="000000"/>
        </w:rPr>
      </w:pPr>
      <w:r w:rsidRPr="00DC760D">
        <w:rPr>
          <w:b/>
          <w:color w:val="000000"/>
        </w:rPr>
        <w:t>5.1</w:t>
      </w:r>
      <w:r w:rsidRPr="00DC760D">
        <w:rPr>
          <w:color w:val="000000"/>
        </w:rPr>
        <w:t xml:space="preserve"> Karesi Belediyesi Meclis üyeleri arasından seçilecek bir üye, </w:t>
      </w:r>
    </w:p>
    <w:p w:rsidR="00DF0C95" w:rsidRPr="00DC760D" w:rsidRDefault="00DF0C95" w:rsidP="00C92920">
      <w:pPr>
        <w:autoSpaceDE w:val="0"/>
        <w:autoSpaceDN w:val="0"/>
        <w:adjustRightInd w:val="0"/>
        <w:jc w:val="both"/>
        <w:rPr>
          <w:color w:val="000000"/>
        </w:rPr>
      </w:pPr>
      <w:r w:rsidRPr="00DC760D">
        <w:rPr>
          <w:b/>
          <w:color w:val="000000"/>
        </w:rPr>
        <w:t>5.2</w:t>
      </w:r>
      <w:r w:rsidRPr="00DC760D">
        <w:rPr>
          <w:color w:val="000000"/>
        </w:rPr>
        <w:t xml:space="preserve"> Belediye Başkan Yardımcılarından biri, </w:t>
      </w:r>
    </w:p>
    <w:p w:rsidR="00DF0C95" w:rsidRPr="00DC760D" w:rsidRDefault="00DF0C95" w:rsidP="00C92920">
      <w:pPr>
        <w:autoSpaceDE w:val="0"/>
        <w:autoSpaceDN w:val="0"/>
        <w:adjustRightInd w:val="0"/>
        <w:jc w:val="both"/>
        <w:rPr>
          <w:color w:val="000000"/>
        </w:rPr>
      </w:pPr>
      <w:r w:rsidRPr="00DC760D">
        <w:rPr>
          <w:b/>
          <w:color w:val="000000"/>
        </w:rPr>
        <w:t>5.3</w:t>
      </w:r>
      <w:r w:rsidRPr="00DC760D">
        <w:rPr>
          <w:color w:val="000000"/>
        </w:rPr>
        <w:t xml:space="preserve"> Belediye İmar ve Şehircilik Müdürü, </w:t>
      </w:r>
    </w:p>
    <w:p w:rsidR="00DF0C95" w:rsidRPr="00DC760D" w:rsidRDefault="00DF0C95" w:rsidP="00C92920">
      <w:pPr>
        <w:autoSpaceDE w:val="0"/>
        <w:autoSpaceDN w:val="0"/>
        <w:adjustRightInd w:val="0"/>
        <w:jc w:val="both"/>
        <w:rPr>
          <w:color w:val="000000"/>
        </w:rPr>
      </w:pPr>
      <w:r w:rsidRPr="00DC760D">
        <w:rPr>
          <w:b/>
          <w:color w:val="000000"/>
        </w:rPr>
        <w:t>5.4</w:t>
      </w:r>
      <w:r w:rsidRPr="00DC760D">
        <w:rPr>
          <w:color w:val="000000"/>
        </w:rPr>
        <w:t xml:space="preserve"> Belediye İmar ve Şehircilik Müdürü</w:t>
      </w:r>
      <w:r>
        <w:rPr>
          <w:color w:val="000000"/>
        </w:rPr>
        <w:t>’</w:t>
      </w:r>
      <w:r w:rsidRPr="00DC760D">
        <w:rPr>
          <w:color w:val="000000"/>
        </w:rPr>
        <w:t xml:space="preserve">nün önereceği bir teknik personel, </w:t>
      </w:r>
    </w:p>
    <w:p w:rsidR="00DF0C95" w:rsidRDefault="00DF0C95" w:rsidP="00C92920">
      <w:pPr>
        <w:autoSpaceDE w:val="0"/>
        <w:autoSpaceDN w:val="0"/>
        <w:adjustRightInd w:val="0"/>
        <w:jc w:val="both"/>
        <w:rPr>
          <w:color w:val="000000"/>
        </w:rPr>
      </w:pPr>
      <w:r w:rsidRPr="00DC760D">
        <w:rPr>
          <w:b/>
          <w:color w:val="000000"/>
        </w:rPr>
        <w:t>5.5</w:t>
      </w:r>
      <w:r w:rsidRPr="00DC760D">
        <w:rPr>
          <w:color w:val="000000"/>
        </w:rPr>
        <w:t xml:space="preserve"> Karesi Kent Konseyi tarafından önerilen gönüllüler arasından seçilecek bir temsilci,</w:t>
      </w:r>
    </w:p>
    <w:p w:rsidR="00DF0C95" w:rsidRDefault="00DF0C95" w:rsidP="00C92920">
      <w:pPr>
        <w:autoSpaceDE w:val="0"/>
        <w:autoSpaceDN w:val="0"/>
        <w:adjustRightInd w:val="0"/>
        <w:jc w:val="both"/>
        <w:rPr>
          <w:color w:val="000000"/>
        </w:rPr>
      </w:pPr>
      <w:r w:rsidRPr="00DC760D">
        <w:rPr>
          <w:color w:val="000000"/>
        </w:rPr>
        <w:t xml:space="preserve"> Yukarıda unvan ve görevleri yazılı olan toplam 5 kişiden oluşur. Kurul üyeliğine Başkan onayı ile atama yapılır. Karesi Belediye Meclis Üyelerinin arasından bir yıl için başkan tarafından seçilen Meclis Üyesi, Kurula başkanlık yapar. Kurul Başkanının yokluğunda, Kurul Başkanının onay verdiği üye başkanlığa </w:t>
      </w:r>
      <w:proofErr w:type="gramStart"/>
      <w:r w:rsidRPr="00DC760D">
        <w:rPr>
          <w:color w:val="000000"/>
        </w:rPr>
        <w:t>vekalet</w:t>
      </w:r>
      <w:proofErr w:type="gramEnd"/>
      <w:r w:rsidRPr="00DC760D">
        <w:rPr>
          <w:color w:val="000000"/>
        </w:rPr>
        <w:t xml:space="preserve"> eder. Kurul gerekli gördüğü hallerde oyçokluğu ile kurul üyelerinden bir veya birkaç üyeyi görevden alabilir. </w:t>
      </w:r>
    </w:p>
    <w:p w:rsidR="00580932" w:rsidRPr="00580932" w:rsidRDefault="00580932" w:rsidP="00580932">
      <w:pPr>
        <w:autoSpaceDE w:val="0"/>
        <w:autoSpaceDN w:val="0"/>
        <w:adjustRightInd w:val="0"/>
        <w:jc w:val="right"/>
        <w:rPr>
          <w:b/>
          <w:color w:val="000000"/>
        </w:rPr>
      </w:pPr>
      <w:r w:rsidRPr="00580932">
        <w:rPr>
          <w:b/>
          <w:color w:val="000000"/>
        </w:rPr>
        <w:t>Sayfa 1/4</w:t>
      </w:r>
    </w:p>
    <w:p w:rsidR="00DF0C95" w:rsidRPr="00DC760D" w:rsidRDefault="00DF0C95" w:rsidP="00C92920">
      <w:pPr>
        <w:autoSpaceDE w:val="0"/>
        <w:autoSpaceDN w:val="0"/>
        <w:adjustRightInd w:val="0"/>
        <w:jc w:val="both"/>
        <w:rPr>
          <w:b/>
          <w:bCs/>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6 </w:t>
      </w:r>
    </w:p>
    <w:p w:rsidR="00DF0C95" w:rsidRPr="00DC760D" w:rsidRDefault="00DF0C95" w:rsidP="00C92920">
      <w:pPr>
        <w:autoSpaceDE w:val="0"/>
        <w:autoSpaceDN w:val="0"/>
        <w:adjustRightInd w:val="0"/>
        <w:jc w:val="both"/>
        <w:rPr>
          <w:b/>
          <w:bCs/>
          <w:color w:val="000000"/>
        </w:rPr>
      </w:pPr>
      <w:r w:rsidRPr="00DC760D">
        <w:rPr>
          <w:b/>
          <w:bCs/>
          <w:color w:val="000000"/>
        </w:rPr>
        <w:t xml:space="preserve">KURUL ÜYELİK SÜRESİ VE ÜYELİGİN SONA ERMESİ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color w:val="000000"/>
        </w:rPr>
        <w:t xml:space="preserve">Kurul üyelik süresi 1 yıldır. Bu süre sonunda tüm üyelerin ataması yeniden yapılır. Kurul toplantılarına mazeretsiz olarak üst üste üç kez katılmayan veya toplantılara 1 yıl içinde yapılan toplantı sayısının %30'ından fazlasına katılmayan kişinin üyeliği sona erer. Boşalan üyeliklere yeni bir üyenin atanması Başkanlık tarafından kurumlardan talep edilir. </w:t>
      </w:r>
    </w:p>
    <w:p w:rsidR="00DF0C95" w:rsidRPr="00DC760D" w:rsidRDefault="00DF0C95" w:rsidP="00C92920">
      <w:pPr>
        <w:autoSpaceDE w:val="0"/>
        <w:autoSpaceDN w:val="0"/>
        <w:adjustRightInd w:val="0"/>
        <w:ind w:firstLine="700"/>
        <w:jc w:val="both"/>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7 </w:t>
      </w:r>
    </w:p>
    <w:p w:rsidR="00DF0C95" w:rsidRPr="00DC760D" w:rsidRDefault="00DF0C95" w:rsidP="00C92920">
      <w:pPr>
        <w:autoSpaceDE w:val="0"/>
        <w:autoSpaceDN w:val="0"/>
        <w:adjustRightInd w:val="0"/>
        <w:jc w:val="both"/>
        <w:rPr>
          <w:b/>
          <w:bCs/>
          <w:color w:val="000000"/>
        </w:rPr>
      </w:pPr>
      <w:r w:rsidRPr="00DC760D">
        <w:rPr>
          <w:b/>
          <w:bCs/>
          <w:color w:val="000000"/>
        </w:rPr>
        <w:t xml:space="preserve">KURULUN GÖREV VE YETKİLERİ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Kurulun görev ve yetkileri aşağıdaki gibidir: </w:t>
      </w:r>
    </w:p>
    <w:p w:rsidR="00DF0C95" w:rsidRPr="00DC760D" w:rsidRDefault="00DF0C95" w:rsidP="00C92920">
      <w:pPr>
        <w:autoSpaceDE w:val="0"/>
        <w:autoSpaceDN w:val="0"/>
        <w:adjustRightInd w:val="0"/>
        <w:jc w:val="both"/>
        <w:rPr>
          <w:color w:val="000000"/>
        </w:rPr>
      </w:pPr>
      <w:r w:rsidRPr="00DC760D">
        <w:rPr>
          <w:b/>
          <w:color w:val="000000"/>
        </w:rPr>
        <w:t>7.1</w:t>
      </w:r>
      <w:r w:rsidRPr="00DC760D">
        <w:rPr>
          <w:color w:val="000000"/>
        </w:rPr>
        <w:t xml:space="preserve"> Kent estetik Kurulu reklam ve tanıtım panoları ile şehirciliğin gelişimine veya estetiğine yönelik kent mobilyalarının tip, şekil ve niteliklerinin belirlenmesi, düzenlenmesi için çalışmalar yapar ve bunların yapımı aşamasında görüş bildirir, şehirde görsel kirliliği önleyici çalışmalar yapar, </w:t>
      </w:r>
    </w:p>
    <w:p w:rsidR="00DF0C95" w:rsidRPr="00DC760D" w:rsidRDefault="00DF0C95" w:rsidP="00C92920">
      <w:pPr>
        <w:autoSpaceDE w:val="0"/>
        <w:autoSpaceDN w:val="0"/>
        <w:adjustRightInd w:val="0"/>
        <w:jc w:val="both"/>
        <w:rPr>
          <w:color w:val="000000"/>
        </w:rPr>
      </w:pPr>
      <w:proofErr w:type="gramStart"/>
      <w:r w:rsidRPr="00DC760D">
        <w:rPr>
          <w:b/>
          <w:color w:val="000000"/>
        </w:rPr>
        <w:t>7.2</w:t>
      </w:r>
      <w:r w:rsidRPr="00DC760D">
        <w:rPr>
          <w:color w:val="000000"/>
        </w:rPr>
        <w:t xml:space="preserve"> Estetik Kurul, özellikle yoğun kullanılan şehrin ana bulvarlarında, meydan, cadde, park-bahçe, otopark</w:t>
      </w:r>
      <w:r>
        <w:rPr>
          <w:color w:val="000000"/>
        </w:rPr>
        <w:t>,</w:t>
      </w:r>
      <w:r w:rsidRPr="00DC760D">
        <w:rPr>
          <w:color w:val="000000"/>
        </w:rPr>
        <w:t xml:space="preserve"> yeşil alanlar vb. yerlerde her türlü yapı (asfalt, parke, bordur, </w:t>
      </w:r>
      <w:proofErr w:type="spellStart"/>
      <w:r w:rsidRPr="00DC760D">
        <w:rPr>
          <w:color w:val="000000"/>
        </w:rPr>
        <w:t>tretuar</w:t>
      </w:r>
      <w:proofErr w:type="spellEnd"/>
      <w:r w:rsidRPr="00DC760D">
        <w:rPr>
          <w:color w:val="000000"/>
        </w:rPr>
        <w:t xml:space="preserve">, kanal vb) düzenlemelerinde ve bu yönetmeliğin uygulamasında gördüğü her türlü eksiklik ve aksaklıkların giderilmesinde veya yeni tekniklerin geliştirilmesi yönünde çalışmalar yapar ve bu konuda ilke kararları alarak Belediye Başkanı'nın onayına sunar, </w:t>
      </w:r>
      <w:proofErr w:type="gramEnd"/>
    </w:p>
    <w:p w:rsidR="00DF0C95" w:rsidRPr="00DC760D" w:rsidRDefault="00DF0C95" w:rsidP="00C92920">
      <w:pPr>
        <w:autoSpaceDE w:val="0"/>
        <w:autoSpaceDN w:val="0"/>
        <w:adjustRightInd w:val="0"/>
        <w:jc w:val="both"/>
        <w:rPr>
          <w:color w:val="000000"/>
        </w:rPr>
      </w:pPr>
      <w:r w:rsidRPr="00DC760D">
        <w:rPr>
          <w:b/>
          <w:color w:val="000000"/>
        </w:rPr>
        <w:t>7.3</w:t>
      </w:r>
      <w:r w:rsidRPr="00DC760D">
        <w:rPr>
          <w:color w:val="000000"/>
        </w:rPr>
        <w:t xml:space="preserve"> Kent Estetik Kurulunun görev alanına giren şehrin ana bulvarlarında, meydanlarında, caddelerinde ve parklarında</w:t>
      </w:r>
      <w:r>
        <w:rPr>
          <w:color w:val="000000"/>
        </w:rPr>
        <w:t>,</w:t>
      </w:r>
      <w:r w:rsidRPr="00DC760D">
        <w:rPr>
          <w:color w:val="000000"/>
        </w:rPr>
        <w:t xml:space="preserve"> kent donatılarının -kamusal alan niteliği taşıyan alanlarda anlam bütünlüğü içinde ele alınmasını sağlamaya yönelik olarak- konumları ve tasarımları hakkında görüş bildirir, </w:t>
      </w:r>
    </w:p>
    <w:p w:rsidR="00DF0C95" w:rsidRPr="00DC760D" w:rsidRDefault="00DF0C95" w:rsidP="00C92920">
      <w:pPr>
        <w:autoSpaceDE w:val="0"/>
        <w:autoSpaceDN w:val="0"/>
        <w:adjustRightInd w:val="0"/>
        <w:jc w:val="both"/>
        <w:rPr>
          <w:color w:val="000000"/>
        </w:rPr>
      </w:pPr>
      <w:proofErr w:type="gramStart"/>
      <w:r w:rsidRPr="00DC760D">
        <w:rPr>
          <w:b/>
          <w:color w:val="000000"/>
        </w:rPr>
        <w:t>7.4</w:t>
      </w:r>
      <w:r w:rsidRPr="00DC760D">
        <w:rPr>
          <w:color w:val="000000"/>
        </w:rPr>
        <w:t xml:space="preserve"> Kent Estetik Kurulu, görev alanında yeni yapılacak yapılar ile mevcutların tadilatlarında cephe, çatı, renk, malzeme ve çevre düzeni açısından inceleme yapar ve görüş bildirir, İlke kararları doğrultusunda yapılacak her türlü ölçek ve türde mimarlık-mühendislik-peyzaj, kentsel tasarım projeleri, imar planlarını inceleyerek uygunluk görüşü verir, yapılacak ve yaptırılacak proje ve planlar konusunda esaslar belirler, </w:t>
      </w:r>
      <w:proofErr w:type="gramEnd"/>
    </w:p>
    <w:p w:rsidR="00DF0C95" w:rsidRPr="00DC760D" w:rsidRDefault="00DF0C95" w:rsidP="00C92920">
      <w:pPr>
        <w:autoSpaceDE w:val="0"/>
        <w:autoSpaceDN w:val="0"/>
        <w:adjustRightInd w:val="0"/>
        <w:jc w:val="both"/>
        <w:rPr>
          <w:color w:val="000000"/>
        </w:rPr>
      </w:pPr>
      <w:r w:rsidRPr="00DC760D">
        <w:rPr>
          <w:b/>
          <w:color w:val="000000"/>
        </w:rPr>
        <w:t>7.5</w:t>
      </w:r>
      <w:r w:rsidRPr="00DC760D">
        <w:rPr>
          <w:color w:val="000000"/>
        </w:rPr>
        <w:t xml:space="preserve"> Talep edilen ve kurulca gerekli görülen konularda ilke kararları alır ve görüş bildirir.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8 </w:t>
      </w:r>
    </w:p>
    <w:p w:rsidR="00DF0C95" w:rsidRPr="00DC760D" w:rsidRDefault="00DF0C95" w:rsidP="00C92920">
      <w:pPr>
        <w:autoSpaceDE w:val="0"/>
        <w:autoSpaceDN w:val="0"/>
        <w:adjustRightInd w:val="0"/>
        <w:jc w:val="both"/>
        <w:rPr>
          <w:b/>
          <w:bCs/>
          <w:color w:val="000000"/>
        </w:rPr>
      </w:pPr>
      <w:r w:rsidRPr="00DC760D">
        <w:rPr>
          <w:b/>
          <w:bCs/>
          <w:color w:val="000000"/>
        </w:rPr>
        <w:t xml:space="preserve">KURULUN GÖREV ALANI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color w:val="000000"/>
        </w:rPr>
        <w:t>Karesi Belediyesi görev, yetki ve sorumluluk sınırları içerisinde kalan meydan, bulvar, cadde, ana yollar, parklar</w:t>
      </w:r>
      <w:r>
        <w:rPr>
          <w:color w:val="000000"/>
        </w:rPr>
        <w:t>,</w:t>
      </w:r>
      <w:r w:rsidRPr="00DC760D">
        <w:rPr>
          <w:color w:val="000000"/>
        </w:rPr>
        <w:t xml:space="preserve"> otoparklar ile bu yerlere cephesi olan yapılar ile kentsel dönüşüm, gelişim ve özel proje alanlarıdır. Ayrıca kentin önemli </w:t>
      </w:r>
      <w:proofErr w:type="gramStart"/>
      <w:r w:rsidRPr="00DC760D">
        <w:rPr>
          <w:color w:val="000000"/>
        </w:rPr>
        <w:t>prestij</w:t>
      </w:r>
      <w:proofErr w:type="gramEnd"/>
      <w:r w:rsidRPr="00DC760D">
        <w:rPr>
          <w:color w:val="000000"/>
        </w:rPr>
        <w:t xml:space="preserve"> yapılarının çevresi ile ilgili olarak yapılacak düzenlemeleri incelemek ve ilke kararları almak da görevleri arasındadır.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9 </w:t>
      </w:r>
    </w:p>
    <w:p w:rsidR="00DF0C95" w:rsidRPr="00DC760D" w:rsidRDefault="00DF0C95" w:rsidP="00C92920">
      <w:pPr>
        <w:autoSpaceDE w:val="0"/>
        <w:autoSpaceDN w:val="0"/>
        <w:adjustRightInd w:val="0"/>
        <w:jc w:val="both"/>
        <w:rPr>
          <w:color w:val="000000"/>
        </w:rPr>
      </w:pPr>
      <w:r w:rsidRPr="00DC760D">
        <w:rPr>
          <w:b/>
          <w:bCs/>
          <w:color w:val="000000"/>
        </w:rPr>
        <w:t xml:space="preserve">KURULUN ÇALIŞMA ŞEKLİ </w:t>
      </w:r>
    </w:p>
    <w:p w:rsidR="00DF0C95" w:rsidRPr="00DC760D" w:rsidRDefault="00DF0C95" w:rsidP="00C92920">
      <w:pPr>
        <w:autoSpaceDE w:val="0"/>
        <w:autoSpaceDN w:val="0"/>
        <w:adjustRightInd w:val="0"/>
        <w:jc w:val="both"/>
        <w:rPr>
          <w:color w:val="000000"/>
        </w:rPr>
      </w:pPr>
      <w:r w:rsidRPr="00DC760D">
        <w:rPr>
          <w:b/>
          <w:color w:val="000000"/>
        </w:rPr>
        <w:t>9.1</w:t>
      </w:r>
      <w:r w:rsidRPr="00DC760D">
        <w:rPr>
          <w:color w:val="000000"/>
        </w:rPr>
        <w:t xml:space="preserve"> Kent Estetik Kurul </w:t>
      </w:r>
      <w:proofErr w:type="spellStart"/>
      <w:r w:rsidRPr="00DC760D">
        <w:rPr>
          <w:color w:val="000000"/>
        </w:rPr>
        <w:t>sekreterya</w:t>
      </w:r>
      <w:proofErr w:type="spellEnd"/>
      <w:r w:rsidRPr="00DC760D">
        <w:rPr>
          <w:color w:val="000000"/>
        </w:rPr>
        <w:t xml:space="preserve">, büro ve arşivleme hizmetleri İmar ve Şehircilik Müdürlüğünce yürütülür. </w:t>
      </w:r>
    </w:p>
    <w:p w:rsidR="00DF0C95" w:rsidRDefault="00DF0C95" w:rsidP="00C92920">
      <w:pPr>
        <w:autoSpaceDE w:val="0"/>
        <w:autoSpaceDN w:val="0"/>
        <w:adjustRightInd w:val="0"/>
        <w:jc w:val="both"/>
        <w:rPr>
          <w:color w:val="000000"/>
        </w:rPr>
      </w:pPr>
      <w:r w:rsidRPr="00DC760D">
        <w:rPr>
          <w:b/>
          <w:color w:val="000000"/>
        </w:rPr>
        <w:t>9.2</w:t>
      </w:r>
      <w:r w:rsidRPr="00DC760D">
        <w:rPr>
          <w:color w:val="000000"/>
        </w:rPr>
        <w:t xml:space="preserve"> Kent Estetik Kurulu Başkanlığı'nın önerisi ve Belediye Başkanı'nın onayı ile Kent Estetik Kurulu </w:t>
      </w:r>
      <w:proofErr w:type="gramStart"/>
      <w:r w:rsidRPr="00DC760D">
        <w:rPr>
          <w:color w:val="000000"/>
        </w:rPr>
        <w:t>raportörlük</w:t>
      </w:r>
      <w:proofErr w:type="gramEnd"/>
      <w:r w:rsidRPr="00DC760D">
        <w:rPr>
          <w:color w:val="000000"/>
        </w:rPr>
        <w:t xml:space="preserve"> hizmetlerinin yürütülmesi için Belediye bünyesinde çalışan mimar, şehir</w:t>
      </w:r>
    </w:p>
    <w:p w:rsidR="00DF0C95" w:rsidRPr="00DC760D" w:rsidRDefault="00DF0C95" w:rsidP="00C92920">
      <w:pPr>
        <w:autoSpaceDE w:val="0"/>
        <w:autoSpaceDN w:val="0"/>
        <w:adjustRightInd w:val="0"/>
        <w:jc w:val="both"/>
        <w:rPr>
          <w:color w:val="000000"/>
        </w:rPr>
      </w:pPr>
      <w:proofErr w:type="gramStart"/>
      <w:r w:rsidRPr="00DC760D">
        <w:rPr>
          <w:color w:val="000000"/>
        </w:rPr>
        <w:t>plancısı</w:t>
      </w:r>
      <w:proofErr w:type="gramEnd"/>
      <w:r w:rsidRPr="00DC760D">
        <w:rPr>
          <w:color w:val="000000"/>
        </w:rPr>
        <w:t xml:space="preserve">, peyzaj mimarı, mühendis unvanına sahip teknik personelden en az üç kişiyi görevlendirir. Kent Estetik Kurulunun çalışma kapasitesinin artması durumunda görevlendirilecek personel sayısı Başkanın onayı ile arttırılabilir. </w:t>
      </w:r>
    </w:p>
    <w:p w:rsidR="00DF0C95" w:rsidRPr="00DC760D" w:rsidRDefault="00DF0C95" w:rsidP="00C92920">
      <w:pPr>
        <w:autoSpaceDE w:val="0"/>
        <w:autoSpaceDN w:val="0"/>
        <w:adjustRightInd w:val="0"/>
        <w:jc w:val="both"/>
        <w:rPr>
          <w:color w:val="000000"/>
        </w:rPr>
      </w:pPr>
      <w:r w:rsidRPr="00DC760D">
        <w:rPr>
          <w:b/>
          <w:color w:val="000000"/>
        </w:rPr>
        <w:t>9.3</w:t>
      </w:r>
      <w:r w:rsidRPr="00DC760D">
        <w:rPr>
          <w:color w:val="000000"/>
        </w:rPr>
        <w:t xml:space="preserve"> Toplantı gündemi </w:t>
      </w:r>
      <w:proofErr w:type="spellStart"/>
      <w:r w:rsidRPr="00DC760D">
        <w:rPr>
          <w:color w:val="000000"/>
        </w:rPr>
        <w:t>Sekreterya</w:t>
      </w:r>
      <w:proofErr w:type="spellEnd"/>
      <w:r w:rsidRPr="00DC760D">
        <w:rPr>
          <w:color w:val="000000"/>
        </w:rPr>
        <w:t xml:space="preserve"> tarafından hazırlanır. Toplantı gündemi üyelere yazılı/sözlü olarak toplantıdan önce duyurulur. </w:t>
      </w:r>
    </w:p>
    <w:p w:rsidR="00E745C9" w:rsidRDefault="00DF0C95" w:rsidP="00C92920">
      <w:pPr>
        <w:autoSpaceDE w:val="0"/>
        <w:autoSpaceDN w:val="0"/>
        <w:adjustRightInd w:val="0"/>
        <w:jc w:val="both"/>
        <w:rPr>
          <w:color w:val="000000"/>
        </w:rPr>
      </w:pPr>
      <w:r w:rsidRPr="00DC760D">
        <w:rPr>
          <w:b/>
          <w:color w:val="000000"/>
        </w:rPr>
        <w:t>9.4</w:t>
      </w:r>
      <w:r w:rsidRPr="00DC760D">
        <w:rPr>
          <w:color w:val="000000"/>
        </w:rPr>
        <w:t xml:space="preserve"> Kurul toplantıları Kurul Başkanının onayını almak suretiyle Kurul </w:t>
      </w:r>
      <w:proofErr w:type="spellStart"/>
      <w:r w:rsidRPr="00DC760D">
        <w:rPr>
          <w:color w:val="000000"/>
        </w:rPr>
        <w:t>Sekreteryasının</w:t>
      </w:r>
      <w:proofErr w:type="spellEnd"/>
      <w:r w:rsidRPr="00DC760D">
        <w:rPr>
          <w:color w:val="000000"/>
        </w:rPr>
        <w:t xml:space="preserve"> belirlediği tarih ve yerde toplanır. Bir sonraki toplantı için Kurul Üyeleri gündem hakkında önerilerde bulunabilir.</w:t>
      </w:r>
    </w:p>
    <w:p w:rsidR="00DF0C95" w:rsidRPr="00DC760D" w:rsidRDefault="00DF0C95" w:rsidP="00C92920">
      <w:pPr>
        <w:autoSpaceDE w:val="0"/>
        <w:autoSpaceDN w:val="0"/>
        <w:adjustRightInd w:val="0"/>
        <w:jc w:val="both"/>
        <w:rPr>
          <w:color w:val="000000"/>
        </w:rPr>
      </w:pPr>
      <w:r w:rsidRPr="00DC760D">
        <w:rPr>
          <w:color w:val="000000"/>
        </w:rPr>
        <w:t xml:space="preserve"> </w:t>
      </w:r>
    </w:p>
    <w:p w:rsidR="00E745C9" w:rsidRDefault="00580932" w:rsidP="00580932">
      <w:pPr>
        <w:autoSpaceDE w:val="0"/>
        <w:autoSpaceDN w:val="0"/>
        <w:adjustRightInd w:val="0"/>
        <w:jc w:val="right"/>
        <w:rPr>
          <w:b/>
          <w:color w:val="000000"/>
        </w:rPr>
      </w:pPr>
      <w:r>
        <w:rPr>
          <w:b/>
          <w:color w:val="000000"/>
        </w:rPr>
        <w:t>Sayfa 2/4</w:t>
      </w:r>
    </w:p>
    <w:p w:rsidR="00E745C9" w:rsidRDefault="00E745C9" w:rsidP="00C92920">
      <w:pPr>
        <w:autoSpaceDE w:val="0"/>
        <w:autoSpaceDN w:val="0"/>
        <w:adjustRightInd w:val="0"/>
        <w:jc w:val="both"/>
        <w:rPr>
          <w:b/>
          <w:color w:val="000000"/>
        </w:rPr>
      </w:pPr>
    </w:p>
    <w:p w:rsidR="00DF0C95" w:rsidRPr="00DC760D" w:rsidRDefault="00DF0C95" w:rsidP="00C92920">
      <w:pPr>
        <w:autoSpaceDE w:val="0"/>
        <w:autoSpaceDN w:val="0"/>
        <w:adjustRightInd w:val="0"/>
        <w:jc w:val="both"/>
        <w:rPr>
          <w:color w:val="000000"/>
        </w:rPr>
      </w:pPr>
      <w:r w:rsidRPr="00DC760D">
        <w:rPr>
          <w:b/>
          <w:color w:val="000000"/>
        </w:rPr>
        <w:t>9.5</w:t>
      </w:r>
      <w:r w:rsidRPr="00DC760D">
        <w:rPr>
          <w:color w:val="000000"/>
        </w:rPr>
        <w:t xml:space="preserve"> Kurul toplantıya katılması gereken üyelerin salt çoğunluğu ile toplanır. </w:t>
      </w:r>
    </w:p>
    <w:p w:rsidR="00DF0C95" w:rsidRPr="00DC760D" w:rsidRDefault="00DF0C95" w:rsidP="00C92920">
      <w:pPr>
        <w:autoSpaceDE w:val="0"/>
        <w:autoSpaceDN w:val="0"/>
        <w:adjustRightInd w:val="0"/>
        <w:jc w:val="both"/>
        <w:rPr>
          <w:color w:val="000000"/>
        </w:rPr>
      </w:pPr>
      <w:r w:rsidRPr="00DC760D">
        <w:rPr>
          <w:b/>
          <w:color w:val="000000"/>
        </w:rPr>
        <w:t>9.6</w:t>
      </w:r>
      <w:r w:rsidRPr="00DC760D">
        <w:rPr>
          <w:color w:val="000000"/>
        </w:rPr>
        <w:t xml:space="preserve"> Kurul ayda en az iki kez toplanır, kararlar toplantıya katılanların çoğunluğu ile alınır. Kurul toplantılarında oyların eşit olması halinde Kurul Başkanının kullandığı oy doğrultusunda karar alınır. </w:t>
      </w:r>
    </w:p>
    <w:p w:rsidR="00DF0C95" w:rsidRPr="00DC760D" w:rsidRDefault="00DF0C95" w:rsidP="00C92920">
      <w:pPr>
        <w:autoSpaceDE w:val="0"/>
        <w:autoSpaceDN w:val="0"/>
        <w:adjustRightInd w:val="0"/>
        <w:jc w:val="both"/>
        <w:rPr>
          <w:color w:val="000000"/>
        </w:rPr>
      </w:pPr>
      <w:r w:rsidRPr="00DC760D">
        <w:rPr>
          <w:b/>
          <w:color w:val="000000"/>
        </w:rPr>
        <w:t>9.7</w:t>
      </w:r>
      <w:r w:rsidRPr="00DC760D">
        <w:rPr>
          <w:color w:val="000000"/>
        </w:rPr>
        <w:t xml:space="preserve"> Basit tadilat ve düzenlemelerde ilgili teknik birim ilke kararları doğrultusunda Kurulu bilgilendirilmek şartıyla çalışmayı sonuçlandırır ve başkanın onayıyla karara bağlar. </w:t>
      </w:r>
    </w:p>
    <w:p w:rsidR="00DF0C95" w:rsidRPr="00DC760D" w:rsidRDefault="00DF0C95" w:rsidP="00C92920">
      <w:pPr>
        <w:autoSpaceDE w:val="0"/>
        <w:autoSpaceDN w:val="0"/>
        <w:adjustRightInd w:val="0"/>
        <w:jc w:val="both"/>
        <w:rPr>
          <w:color w:val="000000"/>
        </w:rPr>
      </w:pPr>
      <w:r w:rsidRPr="00DC760D">
        <w:rPr>
          <w:b/>
          <w:color w:val="000000"/>
        </w:rPr>
        <w:t>9.8</w:t>
      </w:r>
      <w:r w:rsidRPr="00DC760D">
        <w:rPr>
          <w:color w:val="000000"/>
        </w:rPr>
        <w:t xml:space="preserve"> Kent Estetik Kurulu olumlu ya da olumsuz kararlarını gerekçeleriyle raporunda açıklar. Raporlar, projeler ve ekli belgelerin bir örneği Kurul Üyelerince imzalanır. Kurul</w:t>
      </w:r>
      <w:r>
        <w:rPr>
          <w:color w:val="000000"/>
        </w:rPr>
        <w:t>,</w:t>
      </w:r>
      <w:r w:rsidRPr="00DC760D">
        <w:rPr>
          <w:color w:val="000000"/>
        </w:rPr>
        <w:t xml:space="preserve"> proje müelliflerinin toplantıya katılarak açıklama yapmasını isteyebilir. </w:t>
      </w:r>
    </w:p>
    <w:p w:rsidR="00DF0C95" w:rsidRPr="00DC760D" w:rsidRDefault="00DF0C95" w:rsidP="00C92920">
      <w:pPr>
        <w:autoSpaceDE w:val="0"/>
        <w:autoSpaceDN w:val="0"/>
        <w:adjustRightInd w:val="0"/>
        <w:jc w:val="both"/>
        <w:rPr>
          <w:color w:val="000000"/>
        </w:rPr>
      </w:pPr>
      <w:r w:rsidRPr="00DC760D">
        <w:rPr>
          <w:b/>
          <w:color w:val="000000"/>
        </w:rPr>
        <w:t>9.9</w:t>
      </w:r>
      <w:r w:rsidRPr="00DC760D">
        <w:rPr>
          <w:color w:val="000000"/>
        </w:rPr>
        <w:t xml:space="preserve"> Kurulun aldığı kararlar ilgili birimlerce denetlenir ve yerine getirilir. Bu kararların uygulanmasında oluşabilecek kanuni ve fiziksel zorluklar varsa ilgilisi farklı bir uygulama yapmadan aksaklıkları gerekçeli raporla bildirerek kuruldan yeni bir karar almasını talep edebilir. </w:t>
      </w:r>
    </w:p>
    <w:p w:rsidR="00DF0C95" w:rsidRPr="00DC760D" w:rsidRDefault="00DF0C95" w:rsidP="00C92920">
      <w:pPr>
        <w:autoSpaceDE w:val="0"/>
        <w:autoSpaceDN w:val="0"/>
        <w:adjustRightInd w:val="0"/>
        <w:jc w:val="both"/>
        <w:rPr>
          <w:color w:val="000000"/>
        </w:rPr>
      </w:pPr>
      <w:r w:rsidRPr="00DC760D">
        <w:rPr>
          <w:b/>
          <w:color w:val="000000"/>
        </w:rPr>
        <w:t>9.10</w:t>
      </w:r>
      <w:r w:rsidRPr="00DC760D">
        <w:rPr>
          <w:color w:val="000000"/>
        </w:rPr>
        <w:t xml:space="preserve"> Gündemdeki konu ile kişisel ve birinci dereceden hısımları açısından ilişkisi veya çıkarı olan üye bu konunun değerlendirmesi sırasında Kurul toplantısına katılamaz ve oy kullanamaz. </w:t>
      </w:r>
    </w:p>
    <w:p w:rsidR="00DF0C95" w:rsidRPr="00DC760D" w:rsidRDefault="00DF0C95" w:rsidP="00C92920">
      <w:pPr>
        <w:autoSpaceDE w:val="0"/>
        <w:autoSpaceDN w:val="0"/>
        <w:adjustRightInd w:val="0"/>
        <w:jc w:val="both"/>
        <w:rPr>
          <w:color w:val="000000"/>
        </w:rPr>
      </w:pPr>
      <w:r w:rsidRPr="00DC760D">
        <w:rPr>
          <w:b/>
          <w:color w:val="000000"/>
        </w:rPr>
        <w:t>9.11</w:t>
      </w:r>
      <w:r w:rsidRPr="00DC760D">
        <w:rPr>
          <w:color w:val="000000"/>
        </w:rPr>
        <w:t xml:space="preserve"> Kurul, ilgililerden gelen projeleri geliş tarihinden itibaren en geç iki haftada inceleyip sonuçlandırmak ve karara bağlamak zorundadır. Kurul Kararları Kurul üyelerine imzalatılır, karar suretleri, Kurul </w:t>
      </w:r>
      <w:proofErr w:type="spellStart"/>
      <w:r w:rsidRPr="00DC760D">
        <w:rPr>
          <w:color w:val="000000"/>
        </w:rPr>
        <w:t>Sekreteryası</w:t>
      </w:r>
      <w:proofErr w:type="spellEnd"/>
      <w:r w:rsidRPr="00DC760D">
        <w:rPr>
          <w:color w:val="000000"/>
        </w:rPr>
        <w:t xml:space="preserve"> tarafından resmi yazışma kurallarına uygun olarak gerekli yerlere dağıtılır. </w:t>
      </w:r>
    </w:p>
    <w:p w:rsidR="00DF0C95" w:rsidRPr="00DC760D" w:rsidRDefault="00DF0C95" w:rsidP="00C92920">
      <w:pPr>
        <w:autoSpaceDE w:val="0"/>
        <w:autoSpaceDN w:val="0"/>
        <w:adjustRightInd w:val="0"/>
        <w:jc w:val="both"/>
        <w:rPr>
          <w:color w:val="000000"/>
        </w:rPr>
      </w:pPr>
      <w:r w:rsidRPr="00DC760D">
        <w:rPr>
          <w:b/>
          <w:color w:val="000000"/>
        </w:rPr>
        <w:t>9.12</w:t>
      </w:r>
      <w:r w:rsidRPr="00DC760D">
        <w:rPr>
          <w:color w:val="000000"/>
        </w:rPr>
        <w:t xml:space="preserve"> Kurul </w:t>
      </w:r>
      <w:proofErr w:type="spellStart"/>
      <w:r w:rsidRPr="00DC760D">
        <w:rPr>
          <w:color w:val="000000"/>
        </w:rPr>
        <w:t>Sekteteryası</w:t>
      </w:r>
      <w:proofErr w:type="spellEnd"/>
      <w:r w:rsidRPr="00DC760D">
        <w:rPr>
          <w:color w:val="000000"/>
        </w:rPr>
        <w:t xml:space="preserve"> tarafından Kent Estetik Kurul Toplantı Tutanakları ve Genel Kayıt Defteri tutulur ve tüm belgeler, projeler arşivlenir. </w:t>
      </w:r>
    </w:p>
    <w:p w:rsidR="00DF0C95" w:rsidRPr="00DC760D" w:rsidRDefault="00DF0C95" w:rsidP="00C92920">
      <w:pPr>
        <w:autoSpaceDE w:val="0"/>
        <w:autoSpaceDN w:val="0"/>
        <w:adjustRightInd w:val="0"/>
        <w:jc w:val="both"/>
        <w:rPr>
          <w:color w:val="000000"/>
        </w:rPr>
      </w:pPr>
      <w:r w:rsidRPr="00DC760D">
        <w:rPr>
          <w:b/>
          <w:color w:val="000000"/>
        </w:rPr>
        <w:t>9.13</w:t>
      </w:r>
      <w:r w:rsidRPr="00DC760D">
        <w:rPr>
          <w:color w:val="000000"/>
        </w:rPr>
        <w:t xml:space="preserve"> Kurulda uzmanlık gerektiren konular görüşülürken konu ile ilgili uzmanlar davet edilebilir. Davet edilen uzman kişiler, kurula konu ile ilgili olarak görüşlerini bildirir, karara imza atar ancak kararlarda oy hakları yoktur. </w:t>
      </w:r>
    </w:p>
    <w:p w:rsidR="00DF0C95" w:rsidRPr="00DC760D" w:rsidRDefault="00DF0C95" w:rsidP="00C92920">
      <w:pPr>
        <w:autoSpaceDE w:val="0"/>
        <w:autoSpaceDN w:val="0"/>
        <w:adjustRightInd w:val="0"/>
        <w:jc w:val="both"/>
        <w:rPr>
          <w:color w:val="000000"/>
        </w:rPr>
      </w:pPr>
      <w:r w:rsidRPr="00DC760D">
        <w:rPr>
          <w:b/>
          <w:color w:val="000000"/>
        </w:rPr>
        <w:t>9.14</w:t>
      </w:r>
      <w:r w:rsidRPr="00DC760D">
        <w:rPr>
          <w:color w:val="000000"/>
        </w:rPr>
        <w:t xml:space="preserve"> Kurul kararları ve raporları, ilke kararları alenidir. Çeşitli yollarla kamuoyuna duyurulur.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r w:rsidRPr="00DC760D">
        <w:rPr>
          <w:b/>
          <w:bCs/>
          <w:color w:val="000000"/>
        </w:rPr>
        <w:t xml:space="preserve">Madde 10 </w:t>
      </w:r>
    </w:p>
    <w:p w:rsidR="00DF0C95" w:rsidRPr="00DC760D" w:rsidRDefault="00DF0C95" w:rsidP="00C92920">
      <w:pPr>
        <w:autoSpaceDE w:val="0"/>
        <w:autoSpaceDN w:val="0"/>
        <w:adjustRightInd w:val="0"/>
        <w:jc w:val="both"/>
        <w:rPr>
          <w:b/>
          <w:bCs/>
          <w:color w:val="000000"/>
        </w:rPr>
      </w:pPr>
      <w:r w:rsidRPr="00DC760D">
        <w:rPr>
          <w:b/>
          <w:bCs/>
          <w:color w:val="000000"/>
        </w:rPr>
        <w:t xml:space="preserve">KURULA SUNULACAK BELGELER- PROJELER İLE İLGİLİ GENEL ESASLAR </w:t>
      </w:r>
    </w:p>
    <w:p w:rsidR="00DF0C95" w:rsidRPr="00DC760D" w:rsidRDefault="00DF0C95" w:rsidP="00C92920">
      <w:pPr>
        <w:autoSpaceDE w:val="0"/>
        <w:autoSpaceDN w:val="0"/>
        <w:adjustRightInd w:val="0"/>
        <w:jc w:val="both"/>
        <w:rPr>
          <w:color w:val="000000"/>
        </w:rPr>
      </w:pPr>
    </w:p>
    <w:p w:rsidR="00DF0C95" w:rsidRPr="00DC760D" w:rsidRDefault="00DF0C95" w:rsidP="00C92920">
      <w:pPr>
        <w:autoSpaceDE w:val="0"/>
        <w:autoSpaceDN w:val="0"/>
        <w:adjustRightInd w:val="0"/>
        <w:jc w:val="both"/>
        <w:rPr>
          <w:color w:val="000000"/>
        </w:rPr>
      </w:pPr>
      <w:proofErr w:type="gramStart"/>
      <w:r w:rsidRPr="00DC760D">
        <w:rPr>
          <w:b/>
          <w:color w:val="000000"/>
        </w:rPr>
        <w:t>10.1</w:t>
      </w:r>
      <w:r w:rsidRPr="00DC760D">
        <w:rPr>
          <w:color w:val="000000"/>
        </w:rPr>
        <w:t xml:space="preserve"> Karesi Belediyesi görev, yetki ve sorumluluk sınırları içerisinde kalan meydan, bul</w:t>
      </w:r>
      <w:r>
        <w:rPr>
          <w:color w:val="000000"/>
        </w:rPr>
        <w:t>var, cadde, ana yollar, parklar,</w:t>
      </w:r>
      <w:r w:rsidRPr="00DC760D">
        <w:rPr>
          <w:color w:val="000000"/>
        </w:rPr>
        <w:t xml:space="preserve"> otoparklar ile bu yerlere cephesi olan yapılar ile kentsel dönüşüm, gelişim ve özel proje alanlarında yapılacak yeni uygulamalar ve mevcut yapılarda tadilatlar için yapılacak başvurularda yapının bulunduğu ve yapılacağı cadde/bulvar/sokak boyunca yapının çevreye etkisini anlatacak şekilde mevcut diğer yapılarla beraber silueti renkli olarak basılı ve CD ortamında Kurul Sekretaryasına verilecektir. </w:t>
      </w:r>
      <w:proofErr w:type="gramEnd"/>
    </w:p>
    <w:p w:rsidR="00DF0C95" w:rsidRPr="00DC760D" w:rsidRDefault="00DF0C95" w:rsidP="00C92920">
      <w:pPr>
        <w:autoSpaceDE w:val="0"/>
        <w:autoSpaceDN w:val="0"/>
        <w:adjustRightInd w:val="0"/>
        <w:jc w:val="both"/>
        <w:rPr>
          <w:color w:val="000000"/>
        </w:rPr>
      </w:pPr>
      <w:r w:rsidRPr="00DC760D">
        <w:rPr>
          <w:b/>
          <w:color w:val="000000"/>
        </w:rPr>
        <w:t>10.2</w:t>
      </w:r>
      <w:r w:rsidRPr="00DC760D">
        <w:rPr>
          <w:color w:val="000000"/>
        </w:rPr>
        <w:t xml:space="preserve"> Özellikli yapılar için Kurul</w:t>
      </w:r>
      <w:r>
        <w:rPr>
          <w:color w:val="000000"/>
        </w:rPr>
        <w:t>,</w:t>
      </w:r>
      <w:r w:rsidRPr="00DC760D">
        <w:rPr>
          <w:color w:val="000000"/>
        </w:rPr>
        <w:t xml:space="preserve"> maket ya da 3D sunum/video isteyebilir. </w:t>
      </w:r>
    </w:p>
    <w:p w:rsidR="00DF0C95" w:rsidRPr="00DC760D" w:rsidRDefault="00DF0C95" w:rsidP="00C92920">
      <w:pPr>
        <w:autoSpaceDE w:val="0"/>
        <w:autoSpaceDN w:val="0"/>
        <w:adjustRightInd w:val="0"/>
        <w:jc w:val="both"/>
        <w:rPr>
          <w:color w:val="000000"/>
        </w:rPr>
      </w:pPr>
      <w:r w:rsidRPr="00DC760D">
        <w:rPr>
          <w:b/>
          <w:color w:val="000000"/>
        </w:rPr>
        <w:t>10.3</w:t>
      </w:r>
      <w:r w:rsidRPr="00DC760D">
        <w:rPr>
          <w:color w:val="000000"/>
        </w:rPr>
        <w:t xml:space="preserve"> Kent Estetik Kurulu çalışma alanları </w:t>
      </w:r>
      <w:proofErr w:type="gramStart"/>
      <w:r w:rsidRPr="00DC760D">
        <w:rPr>
          <w:color w:val="000000"/>
        </w:rPr>
        <w:t>dahilinde</w:t>
      </w:r>
      <w:proofErr w:type="gramEnd"/>
      <w:r w:rsidRPr="00DC760D">
        <w:rPr>
          <w:color w:val="000000"/>
        </w:rPr>
        <w:t xml:space="preserve"> gerçekleştirilecek Mimarlık/Kentsel tasarım projeleri açıklama raporları ile birlikte Kurul </w:t>
      </w:r>
      <w:proofErr w:type="spellStart"/>
      <w:r w:rsidRPr="00DC760D">
        <w:rPr>
          <w:color w:val="000000"/>
        </w:rPr>
        <w:t>Sekreteryasına</w:t>
      </w:r>
      <w:proofErr w:type="spellEnd"/>
      <w:r w:rsidRPr="00DC760D">
        <w:rPr>
          <w:color w:val="000000"/>
        </w:rPr>
        <w:t xml:space="preserve"> verilecektir. </w:t>
      </w:r>
    </w:p>
    <w:p w:rsidR="00DF0C95" w:rsidRPr="00DC760D" w:rsidRDefault="00DF0C95" w:rsidP="00C92920">
      <w:pPr>
        <w:autoSpaceDE w:val="0"/>
        <w:autoSpaceDN w:val="0"/>
        <w:adjustRightInd w:val="0"/>
        <w:jc w:val="both"/>
        <w:rPr>
          <w:color w:val="000000"/>
        </w:rPr>
      </w:pPr>
      <w:r w:rsidRPr="00DC760D">
        <w:rPr>
          <w:b/>
          <w:color w:val="000000"/>
        </w:rPr>
        <w:t>10.4</w:t>
      </w:r>
      <w:r w:rsidRPr="00DC760D">
        <w:rPr>
          <w:color w:val="000000"/>
        </w:rPr>
        <w:t xml:space="preserve"> Kent estetiğini olumsuz etkileyen uygulamalar için vatandaşların müracaatları, kurumlardan gelecek öneriler Kurul Sekreterliğine iletilecektir.</w:t>
      </w:r>
    </w:p>
    <w:p w:rsidR="00DF0C95" w:rsidRDefault="00DF0C95" w:rsidP="00C92920">
      <w:pPr>
        <w:autoSpaceDE w:val="0"/>
        <w:autoSpaceDN w:val="0"/>
        <w:adjustRightInd w:val="0"/>
        <w:jc w:val="both"/>
        <w:rPr>
          <w:color w:val="000000"/>
        </w:rPr>
      </w:pPr>
      <w:r w:rsidRPr="00DC760D">
        <w:rPr>
          <w:b/>
          <w:color w:val="000000"/>
        </w:rPr>
        <w:t>10.5</w:t>
      </w:r>
      <w:r w:rsidRPr="00DC760D">
        <w:rPr>
          <w:color w:val="000000"/>
        </w:rPr>
        <w:t xml:space="preserve"> Kurul </w:t>
      </w:r>
      <w:proofErr w:type="spellStart"/>
      <w:r w:rsidRPr="00DC760D">
        <w:rPr>
          <w:color w:val="000000"/>
        </w:rPr>
        <w:t>Sekreteryasına</w:t>
      </w:r>
      <w:proofErr w:type="spellEnd"/>
      <w:r w:rsidRPr="00DC760D">
        <w:rPr>
          <w:color w:val="000000"/>
        </w:rPr>
        <w:t xml:space="preserve"> gelen yazılar Kurul Başkanı tarafından Kent Estetik Kurulu </w:t>
      </w:r>
      <w:proofErr w:type="gramStart"/>
      <w:r w:rsidRPr="00DC760D">
        <w:rPr>
          <w:color w:val="000000"/>
        </w:rPr>
        <w:t>raportörlerine</w:t>
      </w:r>
      <w:proofErr w:type="gramEnd"/>
      <w:r w:rsidRPr="00DC760D">
        <w:rPr>
          <w:color w:val="000000"/>
        </w:rPr>
        <w:t xml:space="preserve"> sevk edilir. Raportörler tarafından hazırlanan raporlar karara bağlanmak üzere Kurul </w:t>
      </w:r>
      <w:proofErr w:type="spellStart"/>
      <w:r w:rsidRPr="00DC760D">
        <w:rPr>
          <w:color w:val="000000"/>
        </w:rPr>
        <w:t>Sekreteryası</w:t>
      </w:r>
      <w:proofErr w:type="spellEnd"/>
      <w:r w:rsidRPr="00DC760D">
        <w:rPr>
          <w:color w:val="000000"/>
        </w:rPr>
        <w:t xml:space="preserve"> tarafından Kurul Gündemine alınır. </w:t>
      </w:r>
    </w:p>
    <w:p w:rsidR="00DF0C95" w:rsidRDefault="00DF0C95" w:rsidP="00C92920">
      <w:pPr>
        <w:autoSpaceDE w:val="0"/>
        <w:autoSpaceDN w:val="0"/>
        <w:adjustRightInd w:val="0"/>
        <w:jc w:val="both"/>
        <w:rPr>
          <w:color w:val="000000"/>
        </w:rPr>
      </w:pPr>
    </w:p>
    <w:p w:rsidR="00DF0C95" w:rsidRPr="00C92920" w:rsidRDefault="00DF0C95" w:rsidP="00C92920">
      <w:pPr>
        <w:jc w:val="both"/>
        <w:rPr>
          <w:b/>
        </w:rPr>
      </w:pPr>
      <w:r w:rsidRPr="00C92920">
        <w:rPr>
          <w:b/>
        </w:rPr>
        <w:t xml:space="preserve">Madde 11 </w:t>
      </w:r>
    </w:p>
    <w:p w:rsidR="00DF0C95" w:rsidRPr="00C92920" w:rsidRDefault="00DF0C95" w:rsidP="00C92920">
      <w:pPr>
        <w:jc w:val="both"/>
        <w:rPr>
          <w:b/>
        </w:rPr>
      </w:pPr>
      <w:r w:rsidRPr="00C92920">
        <w:rPr>
          <w:b/>
        </w:rPr>
        <w:t xml:space="preserve">KURUL KARARLARINA UYMA ZORUNLULUĞU </w:t>
      </w:r>
    </w:p>
    <w:p w:rsidR="00DF0C95" w:rsidRDefault="00DF0C95" w:rsidP="00C92920">
      <w:pPr>
        <w:jc w:val="both"/>
      </w:pPr>
      <w:r>
        <w:t xml:space="preserve">Estetik Kurul işbu yönetmelik hükümlerine uygun olarak ilke kararları oluşturur. Münferit proje ve yapı hakkında, sadece o proje ve yapıya ilişkin olarak karar oluşturamaz. Kurulun oluşturacağı kararlar başkan tarafından onaylanmadıkça tavsiye kararı niteliği taşır. Başkan tarafından onaylanan kararlar ilke kararı haline gelir ve ilke kararlarına aykırı olarak projeler onaylanamaz, ruhsatlar verilemez. İlke kararlarının uygulama bazında denetimi Karesi Belediyesi İmar ve Şehircilik Müdürlüğüne aittir. </w:t>
      </w:r>
    </w:p>
    <w:p w:rsidR="00DF0C95" w:rsidRDefault="00DF0C95" w:rsidP="00C92920">
      <w:pPr>
        <w:jc w:val="both"/>
      </w:pPr>
    </w:p>
    <w:p w:rsidR="00E745C9" w:rsidRDefault="00E745C9" w:rsidP="00C92920">
      <w:pPr>
        <w:jc w:val="both"/>
        <w:rPr>
          <w:b/>
        </w:rPr>
      </w:pPr>
    </w:p>
    <w:p w:rsidR="00E745C9" w:rsidRDefault="00E745C9" w:rsidP="00C92920">
      <w:pPr>
        <w:jc w:val="both"/>
        <w:rPr>
          <w:b/>
        </w:rPr>
      </w:pPr>
    </w:p>
    <w:p w:rsidR="00E745C9" w:rsidRDefault="00580932" w:rsidP="00580932">
      <w:pPr>
        <w:jc w:val="right"/>
        <w:rPr>
          <w:b/>
        </w:rPr>
      </w:pPr>
      <w:r>
        <w:rPr>
          <w:b/>
        </w:rPr>
        <w:t>Sayfa 3/4</w:t>
      </w:r>
    </w:p>
    <w:p w:rsidR="00E745C9" w:rsidRDefault="00E745C9" w:rsidP="00C92920">
      <w:pPr>
        <w:jc w:val="both"/>
        <w:rPr>
          <w:b/>
        </w:rPr>
      </w:pPr>
    </w:p>
    <w:p w:rsidR="00DF0C95" w:rsidRPr="00C92920" w:rsidRDefault="00DF0C95" w:rsidP="00C92920">
      <w:pPr>
        <w:jc w:val="both"/>
        <w:rPr>
          <w:b/>
        </w:rPr>
      </w:pPr>
      <w:r w:rsidRPr="00C92920">
        <w:rPr>
          <w:b/>
        </w:rPr>
        <w:lastRenderedPageBreak/>
        <w:t xml:space="preserve">Madde 12 </w:t>
      </w:r>
    </w:p>
    <w:p w:rsidR="00DF0C95" w:rsidRPr="00C92920" w:rsidRDefault="00DF0C95" w:rsidP="00C92920">
      <w:pPr>
        <w:jc w:val="both"/>
        <w:rPr>
          <w:b/>
        </w:rPr>
      </w:pPr>
      <w:r w:rsidRPr="00C92920">
        <w:rPr>
          <w:b/>
        </w:rPr>
        <w:t xml:space="preserve">HUZUR HAKKI </w:t>
      </w:r>
    </w:p>
    <w:p w:rsidR="00DF0C95" w:rsidRDefault="00DF0C95" w:rsidP="00C92920">
      <w:pPr>
        <w:jc w:val="both"/>
      </w:pPr>
    </w:p>
    <w:p w:rsidR="00DF0C95" w:rsidRDefault="00DF0C95" w:rsidP="00C92920">
      <w:pPr>
        <w:jc w:val="both"/>
      </w:pPr>
      <w:r>
        <w:t>Kent Estetik Kurul Üyeleri belediye hizmetlerine gönüllü katılım esasları ile çalışmayı kabul eder. Ancak şehir dışından katılan üyelerin yol masrafları belediye tarafından karşılanır.</w:t>
      </w:r>
    </w:p>
    <w:p w:rsidR="00E745C9" w:rsidRDefault="00E745C9" w:rsidP="00C92920">
      <w:pPr>
        <w:jc w:val="both"/>
        <w:rPr>
          <w:b/>
        </w:rPr>
      </w:pPr>
    </w:p>
    <w:p w:rsidR="00DF0C95" w:rsidRPr="00C92920" w:rsidRDefault="00DF0C95" w:rsidP="00C92920">
      <w:pPr>
        <w:jc w:val="both"/>
        <w:rPr>
          <w:b/>
        </w:rPr>
      </w:pPr>
      <w:r w:rsidRPr="00C92920">
        <w:rPr>
          <w:b/>
        </w:rPr>
        <w:t xml:space="preserve">Madde 13 </w:t>
      </w:r>
    </w:p>
    <w:p w:rsidR="00DF0C95" w:rsidRPr="00C92920" w:rsidRDefault="00DF0C95" w:rsidP="00C92920">
      <w:pPr>
        <w:jc w:val="both"/>
        <w:rPr>
          <w:b/>
        </w:rPr>
      </w:pPr>
      <w:r w:rsidRPr="00C92920">
        <w:rPr>
          <w:b/>
        </w:rPr>
        <w:t xml:space="preserve">GEÇİCİ MADDE </w:t>
      </w:r>
    </w:p>
    <w:p w:rsidR="00DF0C95" w:rsidRDefault="00DF0C95" w:rsidP="00C92920">
      <w:pPr>
        <w:jc w:val="both"/>
      </w:pPr>
    </w:p>
    <w:p w:rsidR="00DF0C95" w:rsidRDefault="00DF0C95" w:rsidP="00C92920">
      <w:pPr>
        <w:jc w:val="both"/>
      </w:pPr>
      <w:r>
        <w:t xml:space="preserve">İşbu yönetmeliğin uygulanması ile tespit edilecek eksikler konusunda gerekli düzenlemeleri yapmaya Karesi Belediye Meclisi görevli ve yetkilidir. </w:t>
      </w:r>
    </w:p>
    <w:p w:rsidR="00DF0C95" w:rsidRDefault="00DF0C95" w:rsidP="00C92920">
      <w:pPr>
        <w:jc w:val="both"/>
      </w:pPr>
    </w:p>
    <w:p w:rsidR="00DF0C95" w:rsidRPr="00E745C9" w:rsidRDefault="00E745C9" w:rsidP="00C92920">
      <w:pPr>
        <w:jc w:val="both"/>
        <w:rPr>
          <w:b/>
        </w:rPr>
      </w:pPr>
      <w:r w:rsidRPr="00E745C9">
        <w:rPr>
          <w:b/>
        </w:rPr>
        <w:t>Madde 14</w:t>
      </w:r>
      <w:r w:rsidR="00DF0C95" w:rsidRPr="00E745C9">
        <w:rPr>
          <w:b/>
        </w:rPr>
        <w:t xml:space="preserve"> </w:t>
      </w:r>
    </w:p>
    <w:p w:rsidR="00DF0C95" w:rsidRPr="00E745C9" w:rsidRDefault="00DF0C95" w:rsidP="00C92920">
      <w:pPr>
        <w:jc w:val="both"/>
        <w:rPr>
          <w:b/>
        </w:rPr>
      </w:pPr>
      <w:r w:rsidRPr="00E745C9">
        <w:rPr>
          <w:b/>
        </w:rPr>
        <w:t xml:space="preserve">YÜRÜRLÜK </w:t>
      </w:r>
    </w:p>
    <w:p w:rsidR="00DF0C95" w:rsidRDefault="00DF0C95" w:rsidP="00C92920">
      <w:pPr>
        <w:jc w:val="both"/>
      </w:pPr>
    </w:p>
    <w:p w:rsidR="00E745C9" w:rsidRDefault="00DF0C95" w:rsidP="00C92920">
      <w:pPr>
        <w:jc w:val="both"/>
      </w:pPr>
      <w:r>
        <w:t>Kent Estetik Kurulu Yönetmeliği Karesi Belediye Meclisince kabulünden itibaren yürürlüğe girer.</w:t>
      </w:r>
    </w:p>
    <w:p w:rsidR="00E745C9" w:rsidRPr="00E745C9" w:rsidRDefault="00E745C9" w:rsidP="00E745C9"/>
    <w:p w:rsidR="00E745C9" w:rsidRPr="00E745C9" w:rsidRDefault="00E745C9" w:rsidP="00E745C9"/>
    <w:p w:rsidR="00E745C9" w:rsidRPr="00E745C9" w:rsidRDefault="00E745C9" w:rsidP="00E745C9"/>
    <w:p w:rsidR="00E745C9" w:rsidRPr="00E745C9" w:rsidRDefault="00E745C9" w:rsidP="00E745C9"/>
    <w:p w:rsidR="00E745C9" w:rsidRPr="00E745C9" w:rsidRDefault="00E745C9" w:rsidP="00E745C9"/>
    <w:p w:rsidR="00E745C9" w:rsidRPr="00E745C9" w:rsidRDefault="00E745C9" w:rsidP="00E745C9"/>
    <w:p w:rsidR="00E745C9" w:rsidRDefault="00E745C9" w:rsidP="00E745C9"/>
    <w:p w:rsidR="00580932" w:rsidRDefault="00580932" w:rsidP="00E745C9">
      <w:pPr>
        <w:tabs>
          <w:tab w:val="left" w:pos="3300"/>
        </w:tabs>
      </w:pPr>
    </w:p>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Pr="00580932" w:rsidRDefault="00580932" w:rsidP="00580932"/>
    <w:p w:rsidR="00580932" w:rsidRDefault="00580932" w:rsidP="00580932"/>
    <w:p w:rsidR="00580932" w:rsidRPr="00580932" w:rsidRDefault="00580932" w:rsidP="00580932"/>
    <w:p w:rsidR="00580932" w:rsidRDefault="00580932" w:rsidP="00580932"/>
    <w:p w:rsidR="00ED7D92" w:rsidRPr="00580932" w:rsidRDefault="00580932" w:rsidP="00580932">
      <w:pPr>
        <w:tabs>
          <w:tab w:val="left" w:pos="8910"/>
        </w:tabs>
        <w:jc w:val="right"/>
        <w:rPr>
          <w:b/>
        </w:rPr>
      </w:pPr>
      <w:r w:rsidRPr="00580932">
        <w:rPr>
          <w:b/>
        </w:rPr>
        <w:t>Sayfa 4/4</w:t>
      </w:r>
    </w:p>
    <w:sectPr w:rsidR="00ED7D92" w:rsidRPr="00580932" w:rsidSect="00E745C9">
      <w:pgSz w:w="11906" w:h="16838"/>
      <w:pgMar w:top="567" w:right="849" w:bottom="567" w:left="1276" w:header="284"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3E" w:rsidRDefault="0007043E" w:rsidP="00DF0C95">
      <w:r>
        <w:separator/>
      </w:r>
    </w:p>
  </w:endnote>
  <w:endnote w:type="continuationSeparator" w:id="1">
    <w:p w:rsidR="0007043E" w:rsidRDefault="0007043E" w:rsidP="00DF0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3E" w:rsidRDefault="0007043E" w:rsidP="00DF0C95">
      <w:r>
        <w:separator/>
      </w:r>
    </w:p>
  </w:footnote>
  <w:footnote w:type="continuationSeparator" w:id="1">
    <w:p w:rsidR="0007043E" w:rsidRDefault="0007043E" w:rsidP="00DF0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F0C95"/>
    <w:rsid w:val="00017AB4"/>
    <w:rsid w:val="0007043E"/>
    <w:rsid w:val="001B0657"/>
    <w:rsid w:val="0023027A"/>
    <w:rsid w:val="002D100C"/>
    <w:rsid w:val="004E65EF"/>
    <w:rsid w:val="00580932"/>
    <w:rsid w:val="006E5646"/>
    <w:rsid w:val="007E672B"/>
    <w:rsid w:val="008335E2"/>
    <w:rsid w:val="008A3392"/>
    <w:rsid w:val="008C5C50"/>
    <w:rsid w:val="00AB12CB"/>
    <w:rsid w:val="00AB22CD"/>
    <w:rsid w:val="00BE422F"/>
    <w:rsid w:val="00C57811"/>
    <w:rsid w:val="00C92920"/>
    <w:rsid w:val="00D62F1C"/>
    <w:rsid w:val="00DC0DD4"/>
    <w:rsid w:val="00DF0C95"/>
    <w:rsid w:val="00DF5997"/>
    <w:rsid w:val="00E745C9"/>
    <w:rsid w:val="00ED7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95"/>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DF0C95"/>
    <w:pPr>
      <w:suppressLineNumbers/>
    </w:pPr>
  </w:style>
  <w:style w:type="paragraph" w:styleId="AralkYok">
    <w:name w:val="No Spacing"/>
    <w:uiPriority w:val="1"/>
    <w:qFormat/>
    <w:rsid w:val="00DF0C95"/>
    <w:pPr>
      <w:spacing w:after="0" w:line="240" w:lineRule="auto"/>
    </w:pPr>
    <w:rPr>
      <w:rFonts w:ascii="Calibri" w:eastAsia="Calibri" w:hAnsi="Calibri" w:cs="Times New Roman"/>
    </w:rPr>
  </w:style>
  <w:style w:type="paragraph" w:customStyle="1" w:styleId="tabloerii0">
    <w:name w:val="tabloerii"/>
    <w:basedOn w:val="Normal"/>
    <w:rsid w:val="00DF0C95"/>
    <w:pPr>
      <w:widowControl/>
      <w:suppressAutoHyphens w:val="0"/>
      <w:spacing w:before="100" w:beforeAutospacing="1" w:after="100" w:afterAutospacing="1"/>
    </w:pPr>
    <w:rPr>
      <w:rFonts w:eastAsia="Times New Roman"/>
      <w:kern w:val="0"/>
      <w:lang w:eastAsia="tr-TR"/>
    </w:rPr>
  </w:style>
  <w:style w:type="paragraph" w:styleId="stbilgi">
    <w:name w:val="header"/>
    <w:basedOn w:val="Normal"/>
    <w:link w:val="stbilgiChar"/>
    <w:uiPriority w:val="99"/>
    <w:semiHidden/>
    <w:unhideWhenUsed/>
    <w:rsid w:val="00DF0C95"/>
    <w:pPr>
      <w:tabs>
        <w:tab w:val="center" w:pos="4536"/>
        <w:tab w:val="right" w:pos="9072"/>
      </w:tabs>
    </w:pPr>
  </w:style>
  <w:style w:type="character" w:customStyle="1" w:styleId="stbilgiChar">
    <w:name w:val="Üstbilgi Char"/>
    <w:basedOn w:val="VarsaylanParagrafYazTipi"/>
    <w:link w:val="stbilgi"/>
    <w:uiPriority w:val="99"/>
    <w:semiHidden/>
    <w:rsid w:val="00DF0C95"/>
    <w:rPr>
      <w:rFonts w:ascii="Times New Roman" w:eastAsia="Lucida Sans Unicode" w:hAnsi="Times New Roman" w:cs="Times New Roman"/>
      <w:kern w:val="1"/>
      <w:sz w:val="24"/>
      <w:szCs w:val="24"/>
      <w:lang w:eastAsia="ar-SA"/>
    </w:rPr>
  </w:style>
  <w:style w:type="paragraph" w:styleId="Altbilgi">
    <w:name w:val="footer"/>
    <w:basedOn w:val="Normal"/>
    <w:link w:val="AltbilgiChar"/>
    <w:uiPriority w:val="99"/>
    <w:unhideWhenUsed/>
    <w:rsid w:val="00DF0C95"/>
    <w:pPr>
      <w:tabs>
        <w:tab w:val="center" w:pos="4536"/>
        <w:tab w:val="right" w:pos="9072"/>
      </w:tabs>
    </w:pPr>
  </w:style>
  <w:style w:type="character" w:customStyle="1" w:styleId="AltbilgiChar">
    <w:name w:val="Altbilgi Char"/>
    <w:basedOn w:val="VarsaylanParagrafYazTipi"/>
    <w:link w:val="Altbilgi"/>
    <w:uiPriority w:val="99"/>
    <w:rsid w:val="00DF0C95"/>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1514</Words>
  <Characters>8632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Tahsin Yener</dc:creator>
  <cp:lastModifiedBy>Ceyhun Tanlı</cp:lastModifiedBy>
  <cp:revision>12</cp:revision>
  <cp:lastPrinted>2015-05-08T12:53:00Z</cp:lastPrinted>
  <dcterms:created xsi:type="dcterms:W3CDTF">2015-05-08T09:05:00Z</dcterms:created>
  <dcterms:modified xsi:type="dcterms:W3CDTF">2015-07-29T07:37:00Z</dcterms:modified>
</cp:coreProperties>
</file>